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07E" w:rsidRPr="00977D26" w:rsidRDefault="0081207E" w:rsidP="0081207E">
      <w:pPr>
        <w:jc w:val="center"/>
        <w:rPr>
          <w:b/>
          <w:szCs w:val="20"/>
        </w:rPr>
      </w:pPr>
      <w:r w:rsidRPr="00977D26">
        <w:rPr>
          <w:b/>
          <w:szCs w:val="20"/>
        </w:rPr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13</w:t>
      </w:r>
      <w:r w:rsidRPr="00977D26">
        <w:rPr>
          <w:szCs w:val="20"/>
        </w:rPr>
        <w:t xml:space="preserve">» </w:t>
      </w:r>
      <w:r>
        <w:rPr>
          <w:szCs w:val="20"/>
        </w:rPr>
        <w:t>февраля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Кирк Сергей Эрнстович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Стуколкин Павел Павлович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Default="0081207E" w:rsidP="0081207E">
      <w:pPr>
        <w:rPr>
          <w:b/>
          <w:szCs w:val="20"/>
        </w:rPr>
      </w:pPr>
    </w:p>
    <w:p w:rsidR="0081207E" w:rsidRDefault="0081207E" w:rsidP="0081207E">
      <w:pPr>
        <w:pStyle w:val="a3"/>
        <w:numPr>
          <w:ilvl w:val="0"/>
          <w:numId w:val="2"/>
        </w:numPr>
        <w:jc w:val="both"/>
      </w:pPr>
      <w:r>
        <w:t>По проведению общего собрания собственников</w:t>
      </w:r>
    </w:p>
    <w:p w:rsidR="0081207E" w:rsidRPr="00977D26" w:rsidRDefault="0081207E" w:rsidP="0081207E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Разное</w:t>
      </w:r>
    </w:p>
    <w:p w:rsidR="0081207E" w:rsidRPr="003C7408" w:rsidRDefault="0081207E" w:rsidP="0081207E">
      <w:pPr>
        <w:pStyle w:val="a3"/>
        <w:ind w:left="720"/>
        <w:jc w:val="both"/>
      </w:pPr>
    </w:p>
    <w:p w:rsidR="0081207E" w:rsidRDefault="0081207E" w:rsidP="0081207E">
      <w:pPr>
        <w:pStyle w:val="a3"/>
        <w:ind w:firstLine="360"/>
        <w:jc w:val="both"/>
      </w:pPr>
      <w:r>
        <w:t>Решили провести общее собрание собственников в марте. Собрание проводить в подвале дома. Выделить деньги на приобретение скамеек. Собрать заседание правления 13 марта и рассмотреть предложения по вопросам на общее собрание.</w:t>
      </w:r>
    </w:p>
    <w:p w:rsidR="0081207E" w:rsidRPr="003C7408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Pr="00977D26" w:rsidRDefault="0081207E" w:rsidP="0081207E">
      <w:pPr>
        <w:rPr>
          <w:szCs w:val="20"/>
        </w:rPr>
      </w:pP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Кирк С.Э.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Стуколкин П.П.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2/19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13</w:t>
      </w:r>
      <w:r w:rsidRPr="00977D26">
        <w:rPr>
          <w:szCs w:val="20"/>
        </w:rPr>
        <w:t xml:space="preserve">» </w:t>
      </w:r>
      <w:r>
        <w:rPr>
          <w:szCs w:val="20"/>
        </w:rPr>
        <w:t>марта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Кирк Сергей Эрнстович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Pr="00BA0F71" w:rsidRDefault="0081207E" w:rsidP="0081207E">
      <w:pPr>
        <w:pStyle w:val="a3"/>
        <w:numPr>
          <w:ilvl w:val="0"/>
          <w:numId w:val="3"/>
        </w:numPr>
        <w:jc w:val="both"/>
      </w:pPr>
      <w:r w:rsidRPr="00BA0F71">
        <w:t>По проведению общего собрания</w:t>
      </w:r>
    </w:p>
    <w:p w:rsidR="0081207E" w:rsidRPr="004850D6" w:rsidRDefault="0081207E" w:rsidP="0081207E">
      <w:pPr>
        <w:numPr>
          <w:ilvl w:val="0"/>
          <w:numId w:val="3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ind w:left="720"/>
        <w:jc w:val="both"/>
      </w:pPr>
    </w:p>
    <w:p w:rsidR="0081207E" w:rsidRDefault="0081207E" w:rsidP="0081207E">
      <w:pPr>
        <w:pStyle w:val="a3"/>
        <w:ind w:firstLine="360"/>
        <w:jc w:val="both"/>
      </w:pPr>
      <w:r>
        <w:t>Решили провести общее собрание 31 марта в 18.00.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Уведомить под роспись собственников (представителей) о проведении общего собрания. Вывесить объявления в парадные, разложить в почтовые ящики уведомления с повесткой , планом работ и сметой.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 xml:space="preserve">Составить и утвердить смету и план работ к 20 марта.    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Вынести на общее собрание вопрос по замене стояков холодного водоснабжения.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К собранию подготовить предложения по внесению изменений в правила парковки, по правилам хранения имущества на площадках и месте хранения ключей от решеток, установленных не санкционировано.</w:t>
      </w:r>
    </w:p>
    <w:p w:rsidR="0081207E" w:rsidRPr="00977D26" w:rsidRDefault="0081207E" w:rsidP="0081207E">
      <w:pPr>
        <w:ind w:firstLine="426"/>
        <w:rPr>
          <w:szCs w:val="20"/>
        </w:rPr>
      </w:pPr>
      <w:r>
        <w:rPr>
          <w:szCs w:val="20"/>
        </w:rPr>
        <w:t>Рыхлов Ф.А. предложил внести в смету расчет о повышении зарплаты на 100%.</w:t>
      </w:r>
    </w:p>
    <w:p w:rsidR="0081207E" w:rsidRDefault="0081207E" w:rsidP="0081207E">
      <w:pPr>
        <w:pStyle w:val="a3"/>
        <w:ind w:firstLine="360"/>
        <w:jc w:val="both"/>
      </w:pPr>
    </w:p>
    <w:p w:rsidR="0081207E" w:rsidRPr="003C7408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Pr="00977D26" w:rsidRDefault="0081207E" w:rsidP="0081207E">
      <w:pPr>
        <w:rPr>
          <w:szCs w:val="20"/>
        </w:rPr>
      </w:pP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Кирк С.Э.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3/19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17</w:t>
      </w:r>
      <w:r w:rsidRPr="00977D26">
        <w:rPr>
          <w:szCs w:val="20"/>
        </w:rPr>
        <w:t xml:space="preserve">» </w:t>
      </w:r>
      <w:r>
        <w:rPr>
          <w:szCs w:val="20"/>
        </w:rPr>
        <w:t>апреля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Кирк Сергей Эрнстович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0"/>
          <w:numId w:val="4"/>
        </w:numPr>
        <w:jc w:val="both"/>
      </w:pPr>
      <w:r w:rsidRPr="00BA0F71">
        <w:t xml:space="preserve">По </w:t>
      </w:r>
      <w:r>
        <w:t>исполнению решений</w:t>
      </w:r>
      <w:r w:rsidRPr="00BA0F71">
        <w:t xml:space="preserve"> общего собрания</w:t>
      </w:r>
    </w:p>
    <w:p w:rsidR="0081207E" w:rsidRPr="00BA0F71" w:rsidRDefault="0081207E" w:rsidP="0081207E">
      <w:pPr>
        <w:pStyle w:val="a3"/>
        <w:numPr>
          <w:ilvl w:val="0"/>
          <w:numId w:val="4"/>
        </w:numPr>
        <w:jc w:val="both"/>
      </w:pPr>
      <w:r>
        <w:t>По проведению субботника</w:t>
      </w:r>
    </w:p>
    <w:p w:rsidR="0081207E" w:rsidRPr="004850D6" w:rsidRDefault="0081207E" w:rsidP="0081207E">
      <w:pPr>
        <w:numPr>
          <w:ilvl w:val="0"/>
          <w:numId w:val="4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ind w:left="720"/>
        <w:jc w:val="both"/>
      </w:pPr>
    </w:p>
    <w:p w:rsidR="0081207E" w:rsidRPr="00977D26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решили блокировать чип-карты кв.№№64, 38 как сданных в наем, продолжить выявление сданных в наем квартир. По установленных самовольно перегородках на этажах у лифтов решили выдать собственникам квартир уведомления о необходимости выполнения решений общего собрания.</w:t>
      </w:r>
    </w:p>
    <w:p w:rsidR="0081207E" w:rsidRDefault="0081207E" w:rsidP="0081207E">
      <w:pPr>
        <w:pStyle w:val="a3"/>
        <w:ind w:firstLine="360"/>
        <w:jc w:val="both"/>
      </w:pP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Pr="003C7408" w:rsidRDefault="0081207E" w:rsidP="0081207E">
      <w:pPr>
        <w:pStyle w:val="a3"/>
        <w:ind w:firstLine="360"/>
        <w:jc w:val="left"/>
      </w:pPr>
    </w:p>
    <w:p w:rsidR="0081207E" w:rsidRDefault="0081207E" w:rsidP="0081207E">
      <w:pPr>
        <w:rPr>
          <w:szCs w:val="20"/>
        </w:rPr>
      </w:pPr>
      <w:r>
        <w:rPr>
          <w:szCs w:val="20"/>
        </w:rPr>
        <w:t>По второму вопросу решили: провести субботник 21 апреля в 14.00.</w:t>
      </w:r>
    </w:p>
    <w:p w:rsidR="0081207E" w:rsidRDefault="0081207E" w:rsidP="0081207E">
      <w:pPr>
        <w:rPr>
          <w:szCs w:val="20"/>
        </w:rPr>
      </w:pP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Pr="00977D26" w:rsidRDefault="0081207E" w:rsidP="0081207E">
      <w:pPr>
        <w:rPr>
          <w:szCs w:val="20"/>
        </w:rPr>
      </w:pP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Кирк С.Э.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4/19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16</w:t>
      </w:r>
      <w:r w:rsidRPr="00977D26">
        <w:rPr>
          <w:szCs w:val="20"/>
        </w:rPr>
        <w:t xml:space="preserve">» </w:t>
      </w:r>
      <w:r>
        <w:rPr>
          <w:szCs w:val="20"/>
        </w:rPr>
        <w:t>мая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Кирк Сергей Эрнстович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0"/>
          <w:numId w:val="5"/>
        </w:numPr>
        <w:jc w:val="both"/>
      </w:pPr>
      <w:r w:rsidRPr="00BA0F71">
        <w:t xml:space="preserve">По </w:t>
      </w:r>
      <w:r>
        <w:t>проведению капремонта коммуникаций ГВС</w:t>
      </w:r>
    </w:p>
    <w:p w:rsidR="0081207E" w:rsidRPr="00BA0F71" w:rsidRDefault="0081207E" w:rsidP="0081207E">
      <w:pPr>
        <w:pStyle w:val="a3"/>
        <w:numPr>
          <w:ilvl w:val="0"/>
          <w:numId w:val="5"/>
        </w:numPr>
        <w:jc w:val="both"/>
      </w:pPr>
      <w:r>
        <w:t>По чип-карте от ворот кв.64</w:t>
      </w:r>
    </w:p>
    <w:p w:rsidR="0081207E" w:rsidRPr="004850D6" w:rsidRDefault="0081207E" w:rsidP="0081207E">
      <w:pPr>
        <w:numPr>
          <w:ilvl w:val="0"/>
          <w:numId w:val="5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ind w:left="720"/>
        <w:jc w:val="both"/>
      </w:pP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рассмотрели предложенную смету от ООО «Промэнергоремонт»</w:t>
      </w:r>
    </w:p>
    <w:p w:rsidR="0081207E" w:rsidRPr="00977D26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принять с изменениями, заключать договор на проведение капремонта.</w:t>
      </w:r>
    </w:p>
    <w:p w:rsidR="0081207E" w:rsidRDefault="0081207E" w:rsidP="0081207E">
      <w:pPr>
        <w:pStyle w:val="a3"/>
        <w:ind w:firstLine="360"/>
        <w:jc w:val="both"/>
      </w:pP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Pr="003C7408" w:rsidRDefault="0081207E" w:rsidP="0081207E">
      <w:pPr>
        <w:pStyle w:val="a3"/>
        <w:ind w:firstLine="360"/>
        <w:jc w:val="left"/>
      </w:pPr>
    </w:p>
    <w:p w:rsidR="0081207E" w:rsidRDefault="0081207E" w:rsidP="0081207E">
      <w:pPr>
        <w:rPr>
          <w:szCs w:val="20"/>
        </w:rPr>
      </w:pPr>
      <w:r>
        <w:rPr>
          <w:szCs w:val="20"/>
        </w:rPr>
        <w:t xml:space="preserve">По второму вопросу решили: </w:t>
      </w:r>
      <w:r>
        <w:t>чип-карту от ворот кв.64 разблокировать, документы о родстве проверены.</w:t>
      </w:r>
    </w:p>
    <w:p w:rsidR="0081207E" w:rsidRDefault="0081207E" w:rsidP="0081207E">
      <w:pPr>
        <w:rPr>
          <w:szCs w:val="20"/>
        </w:rPr>
      </w:pP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FA4677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5/19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19</w:t>
      </w:r>
      <w:r w:rsidRPr="00977D26">
        <w:rPr>
          <w:szCs w:val="20"/>
        </w:rPr>
        <w:t xml:space="preserve">» </w:t>
      </w:r>
      <w:r>
        <w:rPr>
          <w:szCs w:val="20"/>
        </w:rPr>
        <w:t>июня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5"/>
        <w:numPr>
          <w:ilvl w:val="1"/>
          <w:numId w:val="1"/>
        </w:numPr>
        <w:tabs>
          <w:tab w:val="clear" w:pos="4150"/>
          <w:tab w:val="left" w:pos="851"/>
        </w:tabs>
        <w:ind w:left="567" w:hanging="141"/>
        <w:rPr>
          <w:szCs w:val="20"/>
        </w:rPr>
      </w:pPr>
      <w:r>
        <w:rPr>
          <w:szCs w:val="20"/>
        </w:rPr>
        <w:t>По домовой территории.</w:t>
      </w:r>
    </w:p>
    <w:p w:rsidR="0081207E" w:rsidRPr="00FA4677" w:rsidRDefault="0081207E" w:rsidP="0081207E">
      <w:pPr>
        <w:pStyle w:val="a5"/>
        <w:numPr>
          <w:ilvl w:val="1"/>
          <w:numId w:val="1"/>
        </w:numPr>
        <w:tabs>
          <w:tab w:val="clear" w:pos="4150"/>
          <w:tab w:val="left" w:pos="851"/>
        </w:tabs>
        <w:ind w:left="567" w:hanging="141"/>
        <w:rPr>
          <w:szCs w:val="20"/>
        </w:rPr>
      </w:pPr>
      <w:r>
        <w:rPr>
          <w:szCs w:val="20"/>
        </w:rPr>
        <w:t>Разное.</w:t>
      </w:r>
    </w:p>
    <w:p w:rsidR="0081207E" w:rsidRDefault="0081207E" w:rsidP="0081207E">
      <w:pPr>
        <w:pStyle w:val="a3"/>
        <w:ind w:firstLine="360"/>
        <w:jc w:val="both"/>
      </w:pPr>
    </w:p>
    <w:p w:rsidR="0081207E" w:rsidRDefault="0081207E" w:rsidP="0081207E">
      <w:pPr>
        <w:pStyle w:val="a3"/>
        <w:ind w:firstLine="360"/>
        <w:jc w:val="left"/>
      </w:pPr>
      <w:r>
        <w:t>По первому вопросу решили выделять средства на приобретение ГСМ и расходных материалов для мотокосы. Поручить дворнику ТСЖ своевременно проводить скос травы.</w:t>
      </w: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Pr="003C7408" w:rsidRDefault="0081207E" w:rsidP="0081207E">
      <w:pPr>
        <w:pStyle w:val="a3"/>
        <w:ind w:firstLine="360"/>
        <w:jc w:val="left"/>
      </w:pPr>
    </w:p>
    <w:p w:rsidR="0081207E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3B6DA0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6/19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07</w:t>
      </w:r>
      <w:r w:rsidRPr="00977D26">
        <w:rPr>
          <w:szCs w:val="20"/>
        </w:rPr>
        <w:t xml:space="preserve">» </w:t>
      </w:r>
      <w:r>
        <w:rPr>
          <w:szCs w:val="20"/>
        </w:rPr>
        <w:t>августа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Кирк Сергей Эрнстович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2"/>
          <w:numId w:val="1"/>
        </w:numPr>
        <w:tabs>
          <w:tab w:val="clear" w:pos="4510"/>
          <w:tab w:val="num" w:pos="851"/>
        </w:tabs>
        <w:ind w:left="851" w:hanging="425"/>
        <w:jc w:val="both"/>
      </w:pPr>
      <w:r>
        <w:t>По дополнительному соглашению к договору на замену труб ХВС.</w:t>
      </w:r>
    </w:p>
    <w:p w:rsidR="0081207E" w:rsidRDefault="0081207E" w:rsidP="0081207E">
      <w:pPr>
        <w:pStyle w:val="a3"/>
        <w:numPr>
          <w:ilvl w:val="2"/>
          <w:numId w:val="1"/>
        </w:numPr>
        <w:tabs>
          <w:tab w:val="clear" w:pos="4510"/>
          <w:tab w:val="num" w:pos="851"/>
        </w:tabs>
        <w:ind w:left="851" w:hanging="425"/>
        <w:jc w:val="both"/>
      </w:pPr>
      <w:r>
        <w:t>По устранению трещины в кв.39.</w:t>
      </w:r>
    </w:p>
    <w:p w:rsidR="0081207E" w:rsidRDefault="0081207E" w:rsidP="0081207E">
      <w:pPr>
        <w:pStyle w:val="a3"/>
        <w:numPr>
          <w:ilvl w:val="2"/>
          <w:numId w:val="1"/>
        </w:numPr>
        <w:tabs>
          <w:tab w:val="clear" w:pos="4510"/>
          <w:tab w:val="num" w:pos="851"/>
        </w:tabs>
        <w:ind w:left="851" w:hanging="425"/>
        <w:jc w:val="both"/>
      </w:pPr>
      <w:r>
        <w:t>Разное.</w:t>
      </w:r>
    </w:p>
    <w:p w:rsidR="0081207E" w:rsidRPr="004850D6" w:rsidRDefault="0081207E" w:rsidP="0081207E">
      <w:pPr>
        <w:pStyle w:val="a3"/>
        <w:ind w:left="851"/>
        <w:jc w:val="both"/>
      </w:pPr>
      <w:r>
        <w:t xml:space="preserve"> 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рассмотрели предложенное ООО «Промэнергоремонт» дополнительное соглашение к договору на замену стояков ХВС с изменением сроков выполнения работ.</w:t>
      </w:r>
    </w:p>
    <w:p w:rsidR="0081207E" w:rsidRPr="00977D26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заключать дополнительное соглашение к  договору на проведение работ по замене стояков ХВС.</w:t>
      </w:r>
    </w:p>
    <w:p w:rsidR="0081207E" w:rsidRDefault="0081207E" w:rsidP="0081207E">
      <w:pPr>
        <w:pStyle w:val="a3"/>
        <w:ind w:firstLine="360"/>
        <w:jc w:val="both"/>
      </w:pP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Pr="003C7408" w:rsidRDefault="0081207E" w:rsidP="0081207E">
      <w:pPr>
        <w:pStyle w:val="a3"/>
        <w:ind w:firstLine="360"/>
        <w:jc w:val="left"/>
      </w:pPr>
    </w:p>
    <w:p w:rsidR="0081207E" w:rsidRDefault="0081207E" w:rsidP="0081207E">
      <w:pPr>
        <w:ind w:firstLine="360"/>
        <w:rPr>
          <w:szCs w:val="20"/>
        </w:rPr>
      </w:pPr>
      <w:r>
        <w:rPr>
          <w:szCs w:val="20"/>
        </w:rPr>
        <w:t xml:space="preserve">По второму вопросу решили: </w:t>
      </w:r>
      <w:r>
        <w:t>искать подрядчика на выполнение работ.</w:t>
      </w:r>
    </w:p>
    <w:p w:rsidR="0081207E" w:rsidRDefault="0081207E" w:rsidP="0081207E">
      <w:pPr>
        <w:rPr>
          <w:szCs w:val="20"/>
        </w:rPr>
      </w:pPr>
    </w:p>
    <w:p w:rsidR="0081207E" w:rsidRDefault="0081207E" w:rsidP="0081207E">
      <w:pPr>
        <w:pStyle w:val="a3"/>
        <w:ind w:firstLine="360"/>
        <w:jc w:val="left"/>
      </w:pPr>
      <w:r w:rsidRPr="003C7408">
        <w:t>Голосовали "ЗА" – единогласно.</w:t>
      </w:r>
    </w:p>
    <w:p w:rsidR="0081207E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>
      <w:pPr>
        <w:rPr>
          <w:szCs w:val="20"/>
        </w:rPr>
      </w:pP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Кирк С.Э.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>
      <w:pPr>
        <w:jc w:val="center"/>
        <w:rPr>
          <w:b/>
          <w:szCs w:val="20"/>
          <w:highlight w:val="yellow"/>
        </w:rPr>
      </w:pPr>
    </w:p>
    <w:p w:rsidR="0081207E" w:rsidRPr="00977D26" w:rsidRDefault="0081207E" w:rsidP="0081207E">
      <w:pPr>
        <w:jc w:val="center"/>
        <w:rPr>
          <w:b/>
          <w:szCs w:val="20"/>
        </w:rPr>
      </w:pPr>
      <w:r w:rsidRPr="00D80873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7/19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18</w:t>
      </w:r>
      <w:r w:rsidRPr="00977D26">
        <w:rPr>
          <w:szCs w:val="20"/>
        </w:rPr>
        <w:t xml:space="preserve">» </w:t>
      </w:r>
      <w:r>
        <w:rPr>
          <w:szCs w:val="20"/>
        </w:rPr>
        <w:t>сентября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0"/>
          <w:numId w:val="6"/>
        </w:numPr>
        <w:jc w:val="both"/>
      </w:pPr>
      <w:r w:rsidRPr="00BA0F71">
        <w:t xml:space="preserve">По </w:t>
      </w:r>
      <w:r>
        <w:t>проведению работ по замене коммуникаций ГВС</w:t>
      </w:r>
    </w:p>
    <w:p w:rsidR="0081207E" w:rsidRDefault="0081207E" w:rsidP="0081207E">
      <w:pPr>
        <w:pStyle w:val="a3"/>
        <w:numPr>
          <w:ilvl w:val="0"/>
          <w:numId w:val="6"/>
        </w:numPr>
        <w:jc w:val="both"/>
      </w:pPr>
      <w:r>
        <w:t>По ремонту стены кв.39</w:t>
      </w:r>
    </w:p>
    <w:p w:rsidR="0081207E" w:rsidRPr="00BA0F71" w:rsidRDefault="0081207E" w:rsidP="0081207E">
      <w:pPr>
        <w:pStyle w:val="a3"/>
        <w:numPr>
          <w:ilvl w:val="0"/>
          <w:numId w:val="6"/>
        </w:numPr>
        <w:jc w:val="both"/>
      </w:pPr>
      <w:r>
        <w:t>По должникам</w:t>
      </w:r>
    </w:p>
    <w:p w:rsidR="0081207E" w:rsidRPr="004850D6" w:rsidRDefault="0081207E" w:rsidP="0081207E">
      <w:pPr>
        <w:numPr>
          <w:ilvl w:val="0"/>
          <w:numId w:val="6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ind w:left="720"/>
        <w:jc w:val="both"/>
      </w:pP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в связи с началом работ по замене труб ХВС решили проводить замену по стоякам. Силами правления поквартирно лично уведомлять собственников о времени проведения работ. На информационных стендах разместить соответствующую информацию.</w:t>
      </w:r>
    </w:p>
    <w:p w:rsidR="0081207E" w:rsidRPr="003C7408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второму вопросу слушали доклад председателя о сложностях в поиске подрядной организации. Крупные строительные компании отказываются проводить работы ввиду малого объема, застройщик не имеет возможности ввиду прекращения строительной деятельности.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продолжить поиск подрядчика.</w:t>
      </w:r>
    </w:p>
    <w:p w:rsidR="0081207E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Default="0081207E" w:rsidP="0081207E">
      <w:pPr>
        <w:tabs>
          <w:tab w:val="left" w:pos="426"/>
        </w:tabs>
        <w:rPr>
          <w:szCs w:val="20"/>
        </w:rPr>
      </w:pPr>
      <w:r>
        <w:rPr>
          <w:szCs w:val="20"/>
        </w:rPr>
        <w:tab/>
        <w:t>По третьему вопросу рассмотрели список должников, представленный бухгалтером.</w:t>
      </w:r>
    </w:p>
    <w:p w:rsidR="0081207E" w:rsidRDefault="0081207E" w:rsidP="0081207E">
      <w:pPr>
        <w:tabs>
          <w:tab w:val="left" w:pos="426"/>
        </w:tabs>
        <w:rPr>
          <w:szCs w:val="20"/>
        </w:rPr>
      </w:pPr>
      <w:r>
        <w:rPr>
          <w:szCs w:val="20"/>
        </w:rPr>
        <w:tab/>
        <w:t>Решили: уведомить должников с определением срока погашения задолженности.</w:t>
      </w:r>
    </w:p>
    <w:p w:rsidR="0081207E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Pr="00977D26" w:rsidRDefault="0081207E" w:rsidP="0081207E">
      <w:pPr>
        <w:tabs>
          <w:tab w:val="left" w:pos="426"/>
        </w:tabs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51715B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8/19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16</w:t>
      </w:r>
      <w:r w:rsidRPr="00977D26">
        <w:rPr>
          <w:szCs w:val="20"/>
        </w:rPr>
        <w:t xml:space="preserve">» </w:t>
      </w:r>
      <w:r>
        <w:rPr>
          <w:szCs w:val="20"/>
        </w:rPr>
        <w:t>октября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Кирк Сергей Эрнстович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0"/>
          <w:numId w:val="7"/>
        </w:numPr>
        <w:jc w:val="both"/>
      </w:pPr>
      <w:r>
        <w:t>О ходе работ по замене коммуникаций ГВС</w:t>
      </w:r>
    </w:p>
    <w:p w:rsidR="0081207E" w:rsidRDefault="0081207E" w:rsidP="0081207E">
      <w:pPr>
        <w:pStyle w:val="a3"/>
        <w:numPr>
          <w:ilvl w:val="0"/>
          <w:numId w:val="7"/>
        </w:numPr>
        <w:jc w:val="both"/>
      </w:pPr>
      <w:r>
        <w:t>По ремонту стены кв.39</w:t>
      </w:r>
    </w:p>
    <w:p w:rsidR="0081207E" w:rsidRPr="004850D6" w:rsidRDefault="0081207E" w:rsidP="0081207E">
      <w:pPr>
        <w:numPr>
          <w:ilvl w:val="0"/>
          <w:numId w:val="7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ind w:left="720"/>
        <w:jc w:val="both"/>
      </w:pP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заслушали доклад председателя о ходе работ по замене коммуникаций ХВС. Заменены общедомовые приборы учета и два стояка второго подъезда.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принять к сведению.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второму рассмотрели коммерческое предложение ООО «Артак» на проведение работ по заделке трещины.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заключить договор с ООО «Артак».</w:t>
      </w:r>
    </w:p>
    <w:p w:rsidR="0081207E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Default="0081207E" w:rsidP="0081207E">
      <w:pPr>
        <w:tabs>
          <w:tab w:val="left" w:pos="426"/>
        </w:tabs>
      </w:pPr>
      <w:r>
        <w:rPr>
          <w:szCs w:val="20"/>
        </w:rPr>
        <w:tab/>
      </w:r>
    </w:p>
    <w:p w:rsidR="0081207E" w:rsidRPr="00977D26" w:rsidRDefault="0081207E" w:rsidP="0081207E">
      <w:pPr>
        <w:tabs>
          <w:tab w:val="left" w:pos="426"/>
        </w:tabs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Кирк С.Э.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D56E48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9/19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8</w:t>
      </w:r>
      <w:r w:rsidRPr="00977D26">
        <w:rPr>
          <w:szCs w:val="20"/>
        </w:rPr>
        <w:t xml:space="preserve">» </w:t>
      </w:r>
      <w:r>
        <w:rPr>
          <w:szCs w:val="20"/>
        </w:rPr>
        <w:t>ноября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0"/>
          <w:numId w:val="8"/>
        </w:numPr>
        <w:jc w:val="both"/>
      </w:pPr>
      <w:r>
        <w:t>О ходе работ по замене коммуникаций ГВС</w:t>
      </w:r>
    </w:p>
    <w:p w:rsidR="0081207E" w:rsidRDefault="0081207E" w:rsidP="0081207E">
      <w:pPr>
        <w:pStyle w:val="a3"/>
        <w:numPr>
          <w:ilvl w:val="0"/>
          <w:numId w:val="8"/>
        </w:numPr>
        <w:jc w:val="both"/>
      </w:pPr>
      <w:r>
        <w:t>По ремонту стены кв.39</w:t>
      </w:r>
    </w:p>
    <w:p w:rsidR="0081207E" w:rsidRPr="004850D6" w:rsidRDefault="0081207E" w:rsidP="0081207E">
      <w:pPr>
        <w:numPr>
          <w:ilvl w:val="0"/>
          <w:numId w:val="8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jc w:val="both"/>
      </w:pP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заслушали доклад председателя о ходе работ по замене коммуникаций ХВС. Заменены трубы второго подъезда и стояк трехкомнатных квартир первого подъезда.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принять к сведению.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второму вопросу осмотрели результат выполненных работ по заделке трещины.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принять работы, произвести оплату согласно договора.</w:t>
      </w:r>
    </w:p>
    <w:p w:rsidR="0081207E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Default="0081207E" w:rsidP="0081207E">
      <w:pPr>
        <w:tabs>
          <w:tab w:val="left" w:pos="426"/>
        </w:tabs>
      </w:pPr>
      <w:r>
        <w:rPr>
          <w:szCs w:val="20"/>
        </w:rPr>
        <w:tab/>
      </w:r>
    </w:p>
    <w:p w:rsidR="0081207E" w:rsidRPr="00977D26" w:rsidRDefault="0081207E" w:rsidP="0081207E">
      <w:pPr>
        <w:tabs>
          <w:tab w:val="left" w:pos="426"/>
        </w:tabs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Pr="00977D26" w:rsidRDefault="0081207E" w:rsidP="0081207E">
      <w:pPr>
        <w:jc w:val="center"/>
        <w:rPr>
          <w:b/>
          <w:szCs w:val="20"/>
        </w:rPr>
      </w:pPr>
      <w:r w:rsidRPr="00D56E48">
        <w:rPr>
          <w:b/>
          <w:szCs w:val="20"/>
        </w:rPr>
        <w:lastRenderedPageBreak/>
        <w:t>ПРОТОКОЛ</w:t>
      </w:r>
    </w:p>
    <w:p w:rsidR="0081207E" w:rsidRPr="00977D26" w:rsidRDefault="0081207E" w:rsidP="0081207E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10/19</w:t>
      </w:r>
    </w:p>
    <w:p w:rsidR="0081207E" w:rsidRPr="00977D26" w:rsidRDefault="0081207E" w:rsidP="0081207E">
      <w:pPr>
        <w:jc w:val="center"/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>
        <w:rPr>
          <w:szCs w:val="20"/>
        </w:rPr>
        <w:t>Дата проведения: « 4</w:t>
      </w:r>
      <w:r w:rsidRPr="00977D26">
        <w:rPr>
          <w:szCs w:val="20"/>
        </w:rPr>
        <w:t xml:space="preserve">» </w:t>
      </w:r>
      <w:r>
        <w:rPr>
          <w:szCs w:val="20"/>
        </w:rPr>
        <w:t>декабря 2019</w:t>
      </w:r>
      <w:r w:rsidRPr="00977D26">
        <w:rPr>
          <w:szCs w:val="20"/>
        </w:rPr>
        <w:t xml:space="preserve"> г.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Маркевич Дмитрий Сафронович</w:t>
      </w:r>
    </w:p>
    <w:p w:rsidR="0081207E" w:rsidRDefault="0081207E" w:rsidP="0081207E">
      <w:pPr>
        <w:rPr>
          <w:szCs w:val="20"/>
        </w:rPr>
      </w:pPr>
      <w:r w:rsidRPr="00977D26">
        <w:rPr>
          <w:szCs w:val="20"/>
        </w:rPr>
        <w:t>Рыхлов Федор Алексеевич</w:t>
      </w:r>
    </w:p>
    <w:p w:rsidR="0081207E" w:rsidRDefault="0081207E" w:rsidP="0081207E">
      <w:pPr>
        <w:rPr>
          <w:szCs w:val="20"/>
        </w:rPr>
      </w:pPr>
      <w:r>
        <w:rPr>
          <w:szCs w:val="20"/>
        </w:rPr>
        <w:t>Милин Тарас Сергеевич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</w:p>
    <w:p w:rsidR="0081207E" w:rsidRPr="00977D26" w:rsidRDefault="0081207E" w:rsidP="0081207E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81207E" w:rsidRPr="00BA0F71" w:rsidRDefault="0081207E" w:rsidP="0081207E">
      <w:pPr>
        <w:rPr>
          <w:b/>
          <w:color w:val="FF0000"/>
          <w:szCs w:val="20"/>
        </w:rPr>
      </w:pPr>
    </w:p>
    <w:p w:rsidR="0081207E" w:rsidRDefault="0081207E" w:rsidP="0081207E">
      <w:pPr>
        <w:pStyle w:val="a3"/>
        <w:numPr>
          <w:ilvl w:val="0"/>
          <w:numId w:val="9"/>
        </w:numPr>
        <w:jc w:val="both"/>
      </w:pPr>
      <w:r>
        <w:t>Об окончании работ по замене коммуникаций ГВС</w:t>
      </w:r>
    </w:p>
    <w:p w:rsidR="0081207E" w:rsidRDefault="0081207E" w:rsidP="0081207E">
      <w:pPr>
        <w:pStyle w:val="a3"/>
        <w:numPr>
          <w:ilvl w:val="0"/>
          <w:numId w:val="9"/>
        </w:numPr>
        <w:jc w:val="both"/>
      </w:pPr>
      <w:r>
        <w:t>По подготовке к новому году</w:t>
      </w:r>
    </w:p>
    <w:p w:rsidR="0081207E" w:rsidRPr="00244634" w:rsidRDefault="0081207E" w:rsidP="0081207E">
      <w:pPr>
        <w:numPr>
          <w:ilvl w:val="0"/>
          <w:numId w:val="9"/>
        </w:numPr>
        <w:rPr>
          <w:szCs w:val="20"/>
        </w:rPr>
      </w:pPr>
      <w:r w:rsidRPr="004850D6">
        <w:rPr>
          <w:szCs w:val="20"/>
        </w:rPr>
        <w:t>Разное</w:t>
      </w:r>
    </w:p>
    <w:p w:rsidR="0081207E" w:rsidRPr="004850D6" w:rsidRDefault="0081207E" w:rsidP="0081207E">
      <w:pPr>
        <w:pStyle w:val="a3"/>
        <w:ind w:left="720"/>
        <w:jc w:val="both"/>
      </w:pP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первому вопросу заслушали доклад председателя о ходе работ по замене коммуникаций ХВС. Все работы выполнены, выявленные недостатки устранены. Кв. 13,16 отказались предоставить доступ к коммуникациям для замены, о чем составлены соответствующие акты.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Решили: принять работы, произвести окончательный расчет в соответствии с договором.</w:t>
      </w:r>
    </w:p>
    <w:p w:rsidR="0081207E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Default="0081207E" w:rsidP="0081207E">
      <w:pPr>
        <w:ind w:firstLine="426"/>
        <w:rPr>
          <w:szCs w:val="20"/>
        </w:rPr>
      </w:pPr>
      <w:r>
        <w:rPr>
          <w:szCs w:val="20"/>
        </w:rPr>
        <w:t>По второму вопросу решили украсить новогоднюю елку во дворе дома, выделить средства для приобретения украшений.</w:t>
      </w:r>
    </w:p>
    <w:p w:rsidR="0081207E" w:rsidRDefault="0081207E" w:rsidP="0081207E">
      <w:pPr>
        <w:pStyle w:val="a3"/>
        <w:ind w:firstLine="426"/>
        <w:jc w:val="left"/>
      </w:pPr>
      <w:r w:rsidRPr="003C7408">
        <w:t>Голосовали "ЗА" – единогласно.</w:t>
      </w:r>
    </w:p>
    <w:p w:rsidR="0081207E" w:rsidRDefault="0081207E" w:rsidP="0081207E">
      <w:pPr>
        <w:tabs>
          <w:tab w:val="left" w:pos="426"/>
        </w:tabs>
      </w:pPr>
      <w:r>
        <w:rPr>
          <w:szCs w:val="20"/>
        </w:rPr>
        <w:tab/>
      </w:r>
    </w:p>
    <w:p w:rsidR="0081207E" w:rsidRPr="00977D26" w:rsidRDefault="0081207E" w:rsidP="0081207E">
      <w:pPr>
        <w:tabs>
          <w:tab w:val="left" w:pos="426"/>
        </w:tabs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 xml:space="preserve">Маркевич Д.С. </w:t>
      </w:r>
    </w:p>
    <w:p w:rsidR="0081207E" w:rsidRPr="00977D26" w:rsidRDefault="0081207E" w:rsidP="0081207E">
      <w:pPr>
        <w:rPr>
          <w:szCs w:val="20"/>
        </w:rPr>
      </w:pPr>
    </w:p>
    <w:p w:rsidR="0081207E" w:rsidRPr="00977D26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  <w:t>Рыхлов Ф.А.</w:t>
      </w:r>
    </w:p>
    <w:p w:rsidR="0081207E" w:rsidRDefault="0081207E" w:rsidP="0081207E"/>
    <w:p w:rsidR="0081207E" w:rsidRDefault="0081207E" w:rsidP="0081207E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81207E" w:rsidRDefault="0081207E" w:rsidP="0081207E"/>
    <w:p w:rsidR="001C74C6" w:rsidRDefault="001C74C6">
      <w:bookmarkStart w:id="0" w:name="_GoBack"/>
      <w:bookmarkEnd w:id="0"/>
    </w:p>
    <w:sectPr w:rsidR="001C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544F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C31CB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36BCE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02CC2"/>
    <w:multiLevelType w:val="hybridMultilevel"/>
    <w:tmpl w:val="314CA572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93D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70"/>
        </w:tabs>
        <w:ind w:left="6670" w:hanging="360"/>
      </w:pPr>
      <w:rPr>
        <w:rFonts w:cs="Times New Roman"/>
      </w:rPr>
    </w:lvl>
  </w:abstractNum>
  <w:abstractNum w:abstractNumId="5" w15:restartNumberingAfterBreak="0">
    <w:nsid w:val="53801B2C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D02BDB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D536AE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6736F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7E"/>
    <w:rsid w:val="001C74C6"/>
    <w:rsid w:val="0081207E"/>
    <w:rsid w:val="00A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E1468-C304-4468-A909-295C1512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07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1207E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rsid w:val="0081207E"/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81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1</cp:revision>
  <dcterms:created xsi:type="dcterms:W3CDTF">2020-02-19T12:47:00Z</dcterms:created>
  <dcterms:modified xsi:type="dcterms:W3CDTF">2020-02-19T12:47:00Z</dcterms:modified>
</cp:coreProperties>
</file>